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EC" w:rsidRPr="00FD1046" w:rsidRDefault="002905EC" w:rsidP="00FD1046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ДОГОВОР</w:t>
      </w:r>
    </w:p>
    <w:p w:rsidR="00FD1046" w:rsidRPr="00FD1046" w:rsidRDefault="00FD1046" w:rsidP="00FD1046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 оказании образовательных услуг</w:t>
      </w:r>
    </w:p>
    <w:p w:rsidR="00FD1046" w:rsidRPr="00FD1046" w:rsidRDefault="00FD1046" w:rsidP="00FD10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по программам среднего профессионального образования</w:t>
      </w:r>
    </w:p>
    <w:p w:rsidR="002905EC" w:rsidRDefault="00150731" w:rsidP="00FD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EE566B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566B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Псков        </w:t>
      </w:r>
      <w:r w:rsidR="003950D7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EE566B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2905EC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FD1046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2905EC" w:rsidRPr="00B54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"__</w:t>
      </w:r>
      <w:r w:rsidR="00FD1046" w:rsidRPr="00B54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</w:t>
      </w:r>
      <w:r w:rsidR="002905EC" w:rsidRPr="00B54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" </w:t>
      </w:r>
      <w:r w:rsidR="002905EC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9C180D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2905EC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4A4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1A1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905EC" w:rsidRPr="00B54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540F4" w:rsidRPr="00B540F4" w:rsidRDefault="00B540F4" w:rsidP="00FD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0731" w:rsidRPr="00B540F4" w:rsidRDefault="00EE566B" w:rsidP="0015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Style w:val="1"/>
          <w:rFonts w:eastAsiaTheme="minorHAnsi"/>
          <w:sz w:val="20"/>
          <w:szCs w:val="20"/>
        </w:rPr>
        <w:tab/>
      </w:r>
      <w:r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Государственное бюджетное</w:t>
      </w:r>
      <w:r w:rsidR="00113F6C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профессиональное </w:t>
      </w:r>
      <w:r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образовательное учреждение Псковской области «Псковский политехнический колледж», 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на основании лицензии №</w:t>
      </w:r>
      <w:r w:rsidR="001A1B1E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2763, выданной Комитетом по </w:t>
      </w:r>
      <w:r w:rsidR="008328B2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D0025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обр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азованию Псковской области 05.06.2020</w:t>
      </w:r>
      <w:r w:rsidR="008328B2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г. бессрочно, и свидетельства о го</w:t>
      </w:r>
      <w:r w:rsidR="00D0025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сударственной аккредитации №</w:t>
      </w:r>
      <w:r w:rsidR="004A411B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D0025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1899</w:t>
      </w:r>
      <w:r w:rsidR="008328B2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, выданного Государственным управлением </w:t>
      </w:r>
      <w:r w:rsidR="00D0025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образования Псковской области 26.06.2017 г.</w:t>
      </w:r>
      <w:r w:rsidR="004A411B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действующего</w:t>
      </w:r>
      <w:r w:rsidR="00D0025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B76ABB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бессрочно</w:t>
      </w:r>
      <w:r w:rsidR="008328B2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, </w:t>
      </w:r>
      <w:r w:rsidR="008328B2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в лице </w:t>
      </w:r>
      <w:proofErr w:type="spellStart"/>
      <w:r w:rsidR="009C180D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и.о.</w:t>
      </w:r>
      <w:r w:rsidR="008328B2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дирек</w:t>
      </w:r>
      <w:r w:rsidR="009C180D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т</w:t>
      </w:r>
      <w:r w:rsidR="005D10E4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ора</w:t>
      </w:r>
      <w:proofErr w:type="spellEnd"/>
      <w:r w:rsidR="005D10E4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Седунова Александра Всеволодовича</w:t>
      </w:r>
      <w:r w:rsidR="008328B2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>, действующего на основании</w:t>
      </w:r>
      <w:r w:rsidR="00150731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</w:t>
      </w:r>
      <w:r w:rsidR="00150731" w:rsidRPr="00B540F4">
        <w:rPr>
          <w:rStyle w:val="1"/>
          <w:rFonts w:eastAsia="Calibri"/>
          <w:sz w:val="20"/>
          <w:szCs w:val="20"/>
        </w:rPr>
        <w:t xml:space="preserve">приказа </w:t>
      </w:r>
      <w:r w:rsidR="00150731" w:rsidRPr="00B540F4">
        <w:rPr>
          <w:rFonts w:ascii="Times New Roman" w:hAnsi="Times New Roman" w:cs="Times New Roman"/>
          <w:sz w:val="20"/>
          <w:szCs w:val="20"/>
        </w:rPr>
        <w:t>Комитета по образованию Псковской области</w:t>
      </w:r>
      <w:r w:rsidR="00150731" w:rsidRPr="00B540F4">
        <w:rPr>
          <w:sz w:val="20"/>
          <w:szCs w:val="20"/>
        </w:rPr>
        <w:t xml:space="preserve"> </w:t>
      </w:r>
      <w:r w:rsidR="00150731" w:rsidRPr="00B540F4">
        <w:rPr>
          <w:rStyle w:val="1"/>
          <w:rFonts w:eastAsia="Calibri"/>
          <w:sz w:val="20"/>
          <w:szCs w:val="20"/>
        </w:rPr>
        <w:t>№</w:t>
      </w:r>
      <w:r w:rsidR="004A411B">
        <w:rPr>
          <w:rStyle w:val="1"/>
          <w:rFonts w:eastAsia="Calibri"/>
          <w:sz w:val="20"/>
          <w:szCs w:val="20"/>
        </w:rPr>
        <w:t xml:space="preserve"> </w:t>
      </w:r>
      <w:r w:rsidR="00150731" w:rsidRPr="00B540F4">
        <w:rPr>
          <w:rStyle w:val="1"/>
          <w:rFonts w:eastAsia="Calibri"/>
          <w:sz w:val="20"/>
          <w:szCs w:val="20"/>
        </w:rPr>
        <w:t>4/к от 01.06.2021 г.,</w:t>
      </w:r>
      <w:r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именуемое</w:t>
      </w:r>
      <w:r w:rsidR="00FD1046" w:rsidRPr="00B540F4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в дальнейшем    «Исполнитель», </w:t>
      </w:r>
      <w:r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 одной стороны</w:t>
      </w:r>
      <w:r w:rsidR="004F66C5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</w:t>
      </w:r>
      <w:r w:rsidR="004F66C5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150731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____________________________________________________________</w:t>
      </w:r>
      <w:r w:rsid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</w:t>
      </w:r>
      <w:r w:rsidR="00150731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</w:t>
      </w:r>
      <w:r w:rsidR="00B540F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_,</w:t>
      </w:r>
    </w:p>
    <w:p w:rsidR="002905EC" w:rsidRPr="00B540F4" w:rsidRDefault="00B540F4" w:rsidP="0015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      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  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905EC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именуем_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 дальнейшем </w:t>
      </w:r>
      <w:r w:rsidR="006929DE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«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Обучающийся</w:t>
      </w:r>
      <w:r w:rsidR="006929DE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»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</w:t>
      </w:r>
      <w:r w:rsidR="005844BF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заключили настоящий </w:t>
      </w:r>
      <w:r w:rsidR="000B2936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договор (далее –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Договор</w:t>
      </w:r>
      <w:r w:rsidR="000B2936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)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 нижеследующем:</w:t>
      </w:r>
    </w:p>
    <w:p w:rsidR="00B540F4" w:rsidRPr="00B540F4" w:rsidRDefault="00B540F4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905EC" w:rsidRPr="00B540F4" w:rsidRDefault="002905EC" w:rsidP="004F66C5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>I. Предмет Договора</w:t>
      </w:r>
    </w:p>
    <w:p w:rsidR="00294999" w:rsidRPr="00B540F4" w:rsidRDefault="002905EC" w:rsidP="00B5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3950D7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а   Обучающийся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обязуется   оплатить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образовательную 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услугу  по  </w:t>
      </w:r>
      <w:r w:rsidR="003950D7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про</w:t>
      </w:r>
      <w:r w:rsidR="00660AC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грамме  среднег</w:t>
      </w:r>
      <w:r w:rsidR="00FD104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 профессионального образования,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по професс</w:t>
      </w:r>
      <w:r w:rsidR="00660AC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ии </w:t>
      </w:r>
      <w:r w:rsid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</w:t>
      </w:r>
      <w:r w:rsidR="00660AC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(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специальности</w:t>
      </w:r>
      <w:r w:rsidR="00660AC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)____________________________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</w:t>
      </w:r>
      <w:r w:rsid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</w:t>
      </w:r>
      <w:r w:rsidR="00FD1046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</w:t>
      </w:r>
    </w:p>
    <w:p w:rsidR="002905EC" w:rsidRPr="00B540F4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в со</w:t>
      </w:r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ответствии </w:t>
      </w:r>
      <w:proofErr w:type="gramStart"/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  учебными</w:t>
      </w:r>
      <w:proofErr w:type="gramEnd"/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планами    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</w:t>
      </w:r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образовательными программами Исполнителя.</w:t>
      </w:r>
    </w:p>
    <w:p w:rsidR="005D10E4" w:rsidRPr="00B540F4" w:rsidRDefault="002905EC" w:rsidP="0066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1.2. Срок освоения образовательной программы на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момент  подписания</w:t>
      </w:r>
      <w:proofErr w:type="gramEnd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Договора </w:t>
      </w:r>
      <w:r w:rsidR="007224AD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составляет_______</w:t>
      </w:r>
      <w:r w:rsid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</w:t>
      </w:r>
      <w:r w:rsidR="007224AD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</w:t>
      </w:r>
      <w:r w:rsidR="007224AD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, </w:t>
      </w:r>
    </w:p>
    <w:p w:rsidR="00660AC0" w:rsidRPr="00B540F4" w:rsidRDefault="007224AD" w:rsidP="0066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форма обучения – </w:t>
      </w:r>
      <w:r w:rsidRPr="00B540F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очная.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После освоения Обучающимся образовательной программы и успешного</w:t>
      </w:r>
      <w:r w:rsidR="004F66C5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прохождения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итоговой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аттестации     ему     выдается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="00660AC0" w:rsidRPr="00B540F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диплом</w:t>
      </w:r>
      <w:r w:rsidR="00FD1046" w:rsidRPr="00B540F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 xml:space="preserve"> о среднем профессиональном образовании</w:t>
      </w:r>
      <w:r w:rsidR="00660AC0" w:rsidRPr="00B540F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.</w:t>
      </w:r>
    </w:p>
    <w:p w:rsidR="00B540F4" w:rsidRDefault="00B540F4" w:rsidP="0015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</w:p>
    <w:p w:rsidR="002905EC" w:rsidRPr="00B540F4" w:rsidRDefault="002905EC" w:rsidP="0015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 xml:space="preserve">II. Права </w:t>
      </w:r>
      <w:proofErr w:type="gramStart"/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>Исполните</w:t>
      </w:r>
      <w:r w:rsidR="00EE566B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>ля  и</w:t>
      </w:r>
      <w:proofErr w:type="gramEnd"/>
      <w:r w:rsidR="00EE566B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 xml:space="preserve"> Обучающегося</w:t>
      </w:r>
    </w:p>
    <w:p w:rsidR="002905EC" w:rsidRPr="00B540F4" w:rsidRDefault="002905EC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2.1.</w:t>
      </w:r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5161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Исполнитель вправе 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05EC" w:rsidRPr="00B540F4" w:rsidRDefault="00516109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2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.2. </w:t>
      </w:r>
      <w:r w:rsidR="0055675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Исполнитель вправе п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675C" w:rsidRPr="00B540F4" w:rsidRDefault="00BF3AD0" w:rsidP="005567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2.2.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Обучающийся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вправе</w:t>
      </w:r>
      <w:proofErr w:type="gramEnd"/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</w:t>
      </w:r>
      <w:r w:rsidR="0055675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разделом I настоящего Договора, </w:t>
      </w:r>
    </w:p>
    <w:p w:rsidR="002905EC" w:rsidRPr="00B540F4" w:rsidRDefault="002905EC" w:rsidP="004E5EB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540F4">
          <w:rPr>
            <w:rFonts w:ascii="Times New Roman" w:eastAsia="Times New Roman" w:hAnsi="Times New Roman" w:cs="Times New Roman"/>
            <w:color w:val="1D1B11" w:themeColor="background2" w:themeShade="1A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2905EC" w:rsidRPr="00B540F4" w:rsidRDefault="00092001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-  </w:t>
      </w:r>
      <w:r w:rsidR="0055675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обращаться к Исполнителю по вопросам, касающимся образовательного процесса, п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5B460A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оения образовательной программы;</w:t>
      </w:r>
    </w:p>
    <w:p w:rsidR="002905EC" w:rsidRPr="00B540F4" w:rsidRDefault="00092001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-   п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EC" w:rsidRPr="00B540F4" w:rsidRDefault="00EE566B" w:rsidP="00BC322F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  <w:t xml:space="preserve">III. Обязанности Исполнителя и Обучающегося </w:t>
      </w:r>
    </w:p>
    <w:p w:rsidR="00177009" w:rsidRPr="00B540F4" w:rsidRDefault="002905EC" w:rsidP="00BC322F">
      <w:pPr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2905EC" w:rsidRPr="00B540F4" w:rsidRDefault="002905EC" w:rsidP="0017700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3.1.1.     Зачислить    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Обучающегося,   </w:t>
      </w:r>
      <w:proofErr w:type="gramEnd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выполнившего    установленные</w:t>
      </w:r>
      <w:r w:rsidR="0017700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законодательством РФ, учредитель- </w:t>
      </w:r>
    </w:p>
    <w:p w:rsidR="002905EC" w:rsidRPr="00B540F4" w:rsidRDefault="00177009" w:rsidP="0017700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proofErr w:type="spell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ными</w:t>
      </w:r>
      <w:proofErr w:type="spellEnd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документами, локальными актами </w:t>
      </w:r>
      <w:proofErr w:type="gramStart"/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Исполнителя  условия</w:t>
      </w:r>
      <w:proofErr w:type="gramEnd"/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 приема,  в  качестве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B52302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студента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.</w:t>
      </w:r>
    </w:p>
    <w:p w:rsidR="002905EC" w:rsidRPr="00B540F4" w:rsidRDefault="00EE566B" w:rsidP="00294999">
      <w:pPr>
        <w:shd w:val="clear" w:color="auto" w:fill="FFFFFF"/>
        <w:ind w:right="283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3.1.2. Довести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до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Обучающегося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информацию,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содержащую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сведения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предоставлении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платных </w:t>
      </w:r>
      <w:r w:rsidR="00E053E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образовательных услуг в порядке и объеме, которые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п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905EC" w:rsidRPr="00B540F4">
          <w:rPr>
            <w:rFonts w:ascii="Times New Roman" w:eastAsia="Times New Roman" w:hAnsi="Times New Roman" w:cs="Times New Roman"/>
            <w:color w:val="1D1B11" w:themeColor="background2" w:themeShade="1A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BF3AD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Российской Федерации "О защите прав потребителей" и Федеральным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B540F4">
          <w:rPr>
            <w:rFonts w:ascii="Times New Roman" w:eastAsia="Times New Roman" w:hAnsi="Times New Roman" w:cs="Times New Roman"/>
            <w:color w:val="1D1B11" w:themeColor="background2" w:themeShade="1A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"Об образовании в Российск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ой Федерации" </w:t>
      </w:r>
    </w:p>
    <w:p w:rsidR="002905EC" w:rsidRPr="00B540F4" w:rsidRDefault="002905EC" w:rsidP="000250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3.1.3. Организовать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и 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обеспечить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надлежащее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предоставление</w:t>
      </w:r>
      <w:proofErr w:type="gramEnd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образовательных услуг, предусмотренных разделом I настоящего Договора.  </w:t>
      </w:r>
    </w:p>
    <w:p w:rsidR="002905EC" w:rsidRPr="00B540F4" w:rsidRDefault="00025093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3.1.4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05EC" w:rsidRPr="00B540F4" w:rsidRDefault="002905EC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3.1.</w:t>
      </w:r>
      <w:r w:rsidR="002623B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5</w:t>
      </w:r>
      <w:r w:rsidR="00BF3AD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. Принимать от Обучающегося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плату за образовательные услуги.</w:t>
      </w:r>
    </w:p>
    <w:p w:rsidR="002905EC" w:rsidRPr="00B540F4" w:rsidRDefault="002905EC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3.1.</w:t>
      </w:r>
      <w:r w:rsidR="002623B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6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EE566B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и, охрану жизни и здоровья.</w:t>
      </w:r>
    </w:p>
    <w:p w:rsidR="002905EC" w:rsidRPr="00B540F4" w:rsidRDefault="00EE566B" w:rsidP="000250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3.2. Обучающийся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05EC" w:rsidRPr="00B540F4" w:rsidRDefault="002905EC" w:rsidP="000250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540F4">
          <w:rPr>
            <w:rFonts w:ascii="Times New Roman" w:eastAsia="Times New Roman" w:hAnsi="Times New Roman" w:cs="Times New Roman"/>
            <w:color w:val="1D1B11" w:themeColor="background2" w:themeShade="1A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  <w:r w:rsidR="00025093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ыполнять за</w:t>
      </w:r>
      <w:r w:rsidR="00BC322F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дания для подготовки к занятиям</w:t>
      </w:r>
      <w:r w:rsidR="00025093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; и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звещать Исполнителя о </w:t>
      </w:r>
      <w:r w:rsidR="00025093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причинах отсутствия на занятиях; о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2905EC" w:rsidRDefault="00522257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3.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4. </w:t>
      </w:r>
      <w:r w:rsidR="00C44B4D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Обучающийся обязан с</w:t>
      </w:r>
      <w:r w:rsidR="002905EC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C0B38" w:rsidRPr="00B540F4" w:rsidRDefault="000C0B38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905EC" w:rsidRPr="00B540F4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2905EC" w:rsidRPr="00B540F4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</w:t>
      </w:r>
      <w:r w:rsidR="00C558D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________________________________________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</w:t>
      </w:r>
      <w:r w:rsidR="005D10E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__________________________________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рублей.</w:t>
      </w:r>
    </w:p>
    <w:p w:rsidR="00154A7C" w:rsidRPr="00B540F4" w:rsidRDefault="002905EC" w:rsidP="00B540F4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EE566B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овый год и плановый период.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Такое изме</w:t>
      </w:r>
      <w:r w:rsidR="008846BF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нение оформляется дополнительным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соглашение</w:t>
      </w:r>
      <w:r w:rsidR="008846BF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м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к настоящему договору. На   оказание   образовательных   </w:t>
      </w:r>
      <w:proofErr w:type="gramStart"/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услуг,  предусмотренных</w:t>
      </w:r>
      <w:proofErr w:type="gramEnd"/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настоящим </w:t>
      </w:r>
      <w:r w:rsid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Д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оговором,  может  быть  составлена  смета.  </w:t>
      </w:r>
      <w:proofErr w:type="gramStart"/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Составление  такой</w:t>
      </w:r>
      <w:proofErr w:type="gramEnd"/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сметы по требованию Обучающегося или Исполнителя обязательно.  В этом случае</w:t>
      </w:r>
      <w:r w:rsidR="008B1748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смета становится приложением к </w:t>
      </w:r>
      <w:r w:rsid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Д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оговору.                                                                                             </w:t>
      </w:r>
      <w:r w:rsidR="008B1748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</w:p>
    <w:p w:rsidR="002905EC" w:rsidRDefault="008B1748" w:rsidP="000C0B38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  <w:r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4.2. 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</w:t>
      </w:r>
      <w:r w:rsidR="002905EC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плата производится _____</w:t>
      </w:r>
      <w:r w:rsid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</w:t>
      </w:r>
      <w:r w:rsidR="002905EC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</w:t>
      </w:r>
      <w:r w:rsidR="00C558D4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</w:t>
      </w:r>
      <w:r w:rsidR="00C558D4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</w:t>
      </w:r>
      <w:r w:rsidR="002905EC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.                      </w:t>
      </w:r>
      <w:r w:rsidR="00BE3044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C10971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</w:t>
      </w:r>
      <w:r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  <w:r w:rsidR="00154A7C" w:rsidRP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B540F4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</w:t>
      </w:r>
      <w:r w:rsidR="00154A7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(</w:t>
      </w:r>
      <w:r w:rsidR="002905E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период</w:t>
      </w:r>
      <w:r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2905E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оп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латы - единовременно, ежемесячно</w:t>
      </w:r>
      <w:r w:rsidR="00053D17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, </w:t>
      </w:r>
      <w:proofErr w:type="gramStart"/>
      <w:r w:rsidR="00053D17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частями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053D17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и</w:t>
      </w:r>
      <w:proofErr w:type="gramEnd"/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т.д.</w:t>
      </w:r>
      <w:r w:rsidR="009501B5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; срок – до какой даты</w:t>
      </w:r>
      <w:r w:rsidR="00B540F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; </w:t>
      </w:r>
      <w:r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2905E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за наличный расчет/в безналичном порядке на счет, указанный  в  разделе  IX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2905E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настоящего Договора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B540F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C558D4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(</w:t>
      </w:r>
      <w:r w:rsidR="00154A7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нужное  под</w:t>
      </w:r>
      <w:r w:rsidR="002905EC" w:rsidRPr="000C0B38"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черкнуть).</w:t>
      </w:r>
    </w:p>
    <w:p w:rsidR="000C0B38" w:rsidRPr="000C0B38" w:rsidRDefault="000C0B38" w:rsidP="000C0B38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</w:p>
    <w:p w:rsidR="002905EC" w:rsidRPr="00B540F4" w:rsidRDefault="002905EC" w:rsidP="00EE566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V. Основания изменения и расторжения </w:t>
      </w:r>
      <w:r w:rsid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Д</w:t>
      </w: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оговора</w:t>
      </w:r>
    </w:p>
    <w:p w:rsidR="002905EC" w:rsidRPr="00B540F4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5.1. Условия, на которых заключен настоящий Договор, могут быть изменены по соглашению 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торон или в соответствии с законодательством Российской Федерации.</w:t>
      </w:r>
    </w:p>
    <w:p w:rsidR="002905EC" w:rsidRPr="00B540F4" w:rsidRDefault="002905EC" w:rsidP="0052225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5.2. Настоящий Договор может быть расторгнут по соглашению 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торон.</w:t>
      </w:r>
    </w:p>
    <w:p w:rsidR="002905EC" w:rsidRPr="00B540F4" w:rsidRDefault="002905EC" w:rsidP="0052225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5.3. Настоящий Д</w:t>
      </w:r>
      <w:r w:rsidR="006262E8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оговор может быть </w:t>
      </w:r>
      <w:proofErr w:type="gramStart"/>
      <w:r w:rsidR="006262E8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расторгнут  по</w:t>
      </w:r>
      <w:proofErr w:type="gramEnd"/>
      <w:r w:rsidR="006262E8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иным основаниям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 предусмотренны</w:t>
      </w:r>
      <w:r w:rsidR="009F1BB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м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2905EC" w:rsidRPr="00B540F4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5.4</w:t>
      </w:r>
      <w:r w:rsidRPr="00B540F4">
        <w:rPr>
          <w:rFonts w:ascii="Times New Roman" w:eastAsia="Times New Roman" w:hAnsi="Times New Roman" w:cs="Times New Roman"/>
          <w:i/>
          <w:color w:val="1D1B11" w:themeColor="background2" w:themeShade="1A"/>
          <w:sz w:val="20"/>
          <w:szCs w:val="20"/>
          <w:lang w:eastAsia="ru-RU"/>
        </w:rPr>
        <w:t xml:space="preserve">.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Настоящи</w:t>
      </w:r>
      <w:r w:rsidR="00522257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й Договор расторгается досрочно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;</w:t>
      </w:r>
      <w:r w:rsidR="00306266" w:rsidRPr="00B540F4">
        <w:rPr>
          <w:rFonts w:ascii="Times New Roman" w:eastAsia="Times New Roman" w:hAnsi="Times New Roman" w:cs="Times New Roman"/>
          <w:i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по обстоятельствам, не зависящим от воли Обучающегося, в том числе в случае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ликвидации </w:t>
      </w:r>
      <w:r w:rsidR="009F1BB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организации</w:t>
      </w:r>
      <w:proofErr w:type="gramEnd"/>
      <w:r w:rsidR="009F1BB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Исполнителя.</w:t>
      </w:r>
    </w:p>
    <w:p w:rsidR="002905EC" w:rsidRPr="00B540F4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</w:t>
      </w:r>
      <w:r w:rsidR="00BF3AD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вии полного возмещения Обучающемуся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убытков.</w:t>
      </w:r>
    </w:p>
    <w:p w:rsidR="002905EC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5.6. </w:t>
      </w:r>
      <w:proofErr w:type="gramStart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Обучающийся</w:t>
      </w:r>
      <w:r w:rsidR="00BF3AD0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вправе</w:t>
      </w:r>
      <w:proofErr w:type="gramEnd"/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C0B38" w:rsidRPr="00B540F4" w:rsidRDefault="000C0B38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905EC" w:rsidRPr="00B540F4" w:rsidRDefault="00154A7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="00BF3AD0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VI. Ответственность </w:t>
      </w:r>
      <w:proofErr w:type="gramStart"/>
      <w:r w:rsidR="00BF3AD0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Исполнителя </w:t>
      </w:r>
      <w:r w:rsidR="002905EC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и</w:t>
      </w:r>
      <w:proofErr w:type="gramEnd"/>
      <w:r w:rsidR="002905EC"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Обучающегося</w:t>
      </w:r>
    </w:p>
    <w:p w:rsidR="002905EC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6.1. За неисполнение или ненадлежащее исполнение своих обязательств по Договору 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тороны несут ответственность, предусмотренную законодательством Российской Федерации и Договором.</w:t>
      </w:r>
    </w:p>
    <w:p w:rsidR="000C0B38" w:rsidRPr="00B540F4" w:rsidRDefault="000C0B38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905EC" w:rsidRPr="00B540F4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2905EC" w:rsidRPr="00B540F4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торонами и действует до полного исполнения </w:t>
      </w:r>
      <w:r w:rsidR="000C0B38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торонами обязательств.</w:t>
      </w:r>
    </w:p>
    <w:p w:rsidR="002905EC" w:rsidRPr="00B540F4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2905EC" w:rsidRPr="00B540F4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05EC" w:rsidRPr="00B540F4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05EC" w:rsidRPr="00B540F4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8.3. Нас</w:t>
      </w:r>
      <w:r w:rsidR="00294999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тоящий Договор составлен в двух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экземплярах, по одному для каждой из </w:t>
      </w:r>
      <w:r w:rsidR="00AB2A0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AB2A04"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</w:t>
      </w: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торон.</w:t>
      </w:r>
    </w:p>
    <w:p w:rsidR="002905EC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B540F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0C0B38" w:rsidRPr="00B540F4" w:rsidRDefault="000C0B38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905EC" w:rsidRPr="006A68A1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356"/>
        <w:gridCol w:w="4962"/>
      </w:tblGrid>
      <w:tr w:rsidR="006A68A1" w:rsidRPr="006A68A1" w:rsidTr="00BC322F">
        <w:trPr>
          <w:trHeight w:val="350"/>
        </w:trPr>
        <w:tc>
          <w:tcPr>
            <w:tcW w:w="4356" w:type="dxa"/>
            <w:shd w:val="clear" w:color="auto" w:fill="auto"/>
          </w:tcPr>
          <w:p w:rsidR="0031124E" w:rsidRPr="006A68A1" w:rsidRDefault="0031124E" w:rsidP="00366B94">
            <w:pPr>
              <w:ind w:right="115" w:firstLine="72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0"/>
                <w:szCs w:val="20"/>
              </w:rPr>
              <w:t>Исполнитель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:</w:t>
            </w:r>
          </w:p>
          <w:p w:rsidR="0031124E" w:rsidRPr="006A68A1" w:rsidRDefault="0060206C" w:rsidP="00366B94">
            <w:pPr>
              <w:rPr>
                <w:rStyle w:val="1"/>
                <w:rFonts w:eastAsia="Calibri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b/>
                <w:color w:val="1D1B11" w:themeColor="background2" w:themeShade="1A"/>
                <w:sz w:val="20"/>
                <w:szCs w:val="20"/>
              </w:rPr>
              <w:t>ГБПОУ  «ППК»</w:t>
            </w:r>
          </w:p>
          <w:p w:rsidR="00B540F4" w:rsidRPr="00B540F4" w:rsidRDefault="00B540F4" w:rsidP="00B540F4">
            <w:pPr>
              <w:jc w:val="both"/>
              <w:rPr>
                <w:rStyle w:val="1"/>
                <w:rFonts w:eastAsia="Liberation Serif"/>
                <w:sz w:val="20"/>
                <w:szCs w:val="20"/>
              </w:rPr>
            </w:pPr>
            <w:r w:rsidRPr="00B540F4">
              <w:rPr>
                <w:rStyle w:val="1"/>
                <w:rFonts w:eastAsia="Liberation Serif"/>
                <w:sz w:val="20"/>
                <w:szCs w:val="20"/>
              </w:rPr>
              <w:t xml:space="preserve">180020, г. Псков, ул. Л. </w:t>
            </w:r>
            <w:proofErr w:type="spellStart"/>
            <w:r w:rsidRPr="00B540F4">
              <w:rPr>
                <w:rStyle w:val="1"/>
                <w:rFonts w:eastAsia="Liberation Serif"/>
                <w:sz w:val="20"/>
                <w:szCs w:val="20"/>
              </w:rPr>
              <w:t>Поземского</w:t>
            </w:r>
            <w:proofErr w:type="spellEnd"/>
            <w:r w:rsidRPr="00B540F4">
              <w:rPr>
                <w:rStyle w:val="1"/>
                <w:rFonts w:eastAsia="Liberation Serif"/>
                <w:sz w:val="20"/>
                <w:szCs w:val="20"/>
              </w:rPr>
              <w:t>, д.124</w:t>
            </w:r>
          </w:p>
          <w:p w:rsidR="00B540F4" w:rsidRPr="00B540F4" w:rsidRDefault="00B540F4" w:rsidP="00B540F4">
            <w:pPr>
              <w:jc w:val="both"/>
              <w:rPr>
                <w:rStyle w:val="1"/>
                <w:rFonts w:eastAsia="Liberation Serif"/>
                <w:sz w:val="20"/>
                <w:szCs w:val="20"/>
              </w:rPr>
            </w:pPr>
            <w:r w:rsidRPr="00B540F4">
              <w:rPr>
                <w:rStyle w:val="1"/>
                <w:rFonts w:eastAsia="Liberation Serif"/>
                <w:sz w:val="20"/>
                <w:szCs w:val="20"/>
              </w:rPr>
              <w:t>Тел./факс 8(8112)75-10-06, 73-42-49</w:t>
            </w:r>
          </w:p>
          <w:p w:rsidR="00B540F4" w:rsidRPr="000B2936" w:rsidRDefault="00B540F4" w:rsidP="00B540F4">
            <w:pPr>
              <w:jc w:val="both"/>
              <w:rPr>
                <w:rStyle w:val="1"/>
                <w:rFonts w:eastAsia="Liberation Serif"/>
                <w:sz w:val="20"/>
                <w:szCs w:val="20"/>
                <w:lang w:val="en-US"/>
              </w:rPr>
            </w:pPr>
            <w:r w:rsidRPr="00B540F4">
              <w:rPr>
                <w:rStyle w:val="1"/>
                <w:rFonts w:eastAsia="Liberation Serif"/>
                <w:sz w:val="20"/>
                <w:szCs w:val="20"/>
                <w:lang w:val="en-US"/>
              </w:rPr>
              <w:t>e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>-</w:t>
            </w:r>
            <w:r w:rsidRPr="00B540F4">
              <w:rPr>
                <w:rStyle w:val="1"/>
                <w:rFonts w:eastAsia="Liberation Serif"/>
                <w:sz w:val="20"/>
                <w:szCs w:val="20"/>
                <w:lang w:val="en-US"/>
              </w:rPr>
              <w:t>mail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 xml:space="preserve">: </w:t>
            </w:r>
            <w:r w:rsidRPr="00B540F4">
              <w:rPr>
                <w:rStyle w:val="1"/>
                <w:rFonts w:eastAsia="Liberation Serif"/>
                <w:sz w:val="20"/>
                <w:szCs w:val="20"/>
                <w:lang w:val="en-US"/>
              </w:rPr>
              <w:t>org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>1071_1@</w:t>
            </w:r>
            <w:r w:rsidRPr="00B540F4">
              <w:rPr>
                <w:rStyle w:val="1"/>
                <w:rFonts w:eastAsia="Liberation Serif"/>
                <w:sz w:val="20"/>
                <w:szCs w:val="20"/>
                <w:lang w:val="en-US"/>
              </w:rPr>
              <w:t>pskovedu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>.</w:t>
            </w:r>
            <w:r w:rsidRPr="00B540F4">
              <w:rPr>
                <w:rStyle w:val="1"/>
                <w:rFonts w:eastAsia="Liberation Serif"/>
                <w:sz w:val="20"/>
                <w:szCs w:val="20"/>
                <w:lang w:val="en-US"/>
              </w:rPr>
              <w:t>ru</w:t>
            </w:r>
          </w:p>
          <w:p w:rsidR="00B540F4" w:rsidRPr="000B2936" w:rsidRDefault="00B540F4" w:rsidP="00B540F4">
            <w:pPr>
              <w:jc w:val="both"/>
              <w:rPr>
                <w:rStyle w:val="1"/>
                <w:rFonts w:eastAsia="Liberation Serif"/>
                <w:sz w:val="20"/>
                <w:szCs w:val="20"/>
                <w:lang w:val="en-US"/>
              </w:rPr>
            </w:pPr>
            <w:r w:rsidRPr="00B540F4">
              <w:rPr>
                <w:rStyle w:val="1"/>
                <w:rFonts w:eastAsia="Liberation Serif"/>
                <w:sz w:val="20"/>
                <w:szCs w:val="20"/>
              </w:rPr>
              <w:t>ИНН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 xml:space="preserve"> 6027132830          </w:t>
            </w:r>
            <w:r w:rsidRPr="00B540F4">
              <w:rPr>
                <w:rStyle w:val="1"/>
                <w:rFonts w:eastAsia="Liberation Serif"/>
                <w:sz w:val="20"/>
                <w:szCs w:val="20"/>
              </w:rPr>
              <w:t>КПП</w:t>
            </w:r>
            <w:r w:rsidRPr="000B2936">
              <w:rPr>
                <w:rStyle w:val="1"/>
                <w:rFonts w:eastAsia="Liberation Serif"/>
                <w:sz w:val="20"/>
                <w:szCs w:val="20"/>
                <w:lang w:val="en-US"/>
              </w:rPr>
              <w:t xml:space="preserve"> 602701001</w:t>
            </w:r>
          </w:p>
          <w:p w:rsidR="00B540F4" w:rsidRPr="00B540F4" w:rsidRDefault="00B540F4" w:rsidP="00B5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Псковской области (ГБПОУ «ППК» л/с20576Ц59580, 21576Ц59580) </w:t>
            </w:r>
          </w:p>
          <w:p w:rsidR="00B540F4" w:rsidRPr="00B540F4" w:rsidRDefault="00B540F4" w:rsidP="00B5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. 03224643580000005700</w:t>
            </w:r>
          </w:p>
          <w:p w:rsidR="00B540F4" w:rsidRPr="00B540F4" w:rsidRDefault="00B540F4" w:rsidP="00B54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ОТДЕЛЕНИЕ ПСКОВ БАНКА РОССИИ//УФК по Псковской области   г. Псков</w:t>
            </w:r>
          </w:p>
          <w:p w:rsidR="00B540F4" w:rsidRPr="00B540F4" w:rsidRDefault="00B540F4" w:rsidP="00B54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Кор/</w:t>
            </w:r>
            <w:proofErr w:type="spellStart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. 40102810145370000049</w:t>
            </w:r>
          </w:p>
          <w:p w:rsidR="00B540F4" w:rsidRPr="00B540F4" w:rsidRDefault="00B540F4" w:rsidP="00B5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БИК  015805002</w:t>
            </w:r>
            <w:proofErr w:type="gramEnd"/>
            <w:r w:rsidRPr="00B540F4">
              <w:rPr>
                <w:rFonts w:ascii="Times New Roman" w:hAnsi="Times New Roman" w:cs="Times New Roman"/>
                <w:sz w:val="20"/>
                <w:szCs w:val="20"/>
              </w:rPr>
              <w:t xml:space="preserve">    ОГРН1116027000055</w:t>
            </w:r>
          </w:p>
          <w:p w:rsidR="0031124E" w:rsidRPr="006A68A1" w:rsidRDefault="0031124E" w:rsidP="00B540F4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366B94" w:rsidRPr="006A68A1" w:rsidRDefault="00122E12" w:rsidP="00366B94">
            <w:pPr>
              <w:ind w:right="115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Обучающийся</w:t>
            </w:r>
            <w:r w:rsidR="00366B94"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: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Фамилия 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________________  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Имя         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_____________ </w:t>
            </w:r>
          </w:p>
          <w:p w:rsidR="00366B94" w:rsidRPr="006A68A1" w:rsidRDefault="00366B94" w:rsidP="00BC322F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Отчество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 ______________________</w:t>
            </w:r>
            <w:r w:rsidR="00BC322F"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__________</w:t>
            </w:r>
          </w:p>
          <w:p w:rsidR="00366B94" w:rsidRPr="006A68A1" w:rsidRDefault="00D43B8D" w:rsidP="00BC322F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Дата рождения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 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паспорт  _______________________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366B94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выдан  ________________________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5D10E4" w:rsidRPr="006A68A1" w:rsidRDefault="005D10E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</w:p>
          <w:p w:rsidR="00366B94" w:rsidRPr="006A68A1" w:rsidRDefault="00154A7C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Адрес регистрации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:  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="00A227BD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31124E" w:rsidRPr="006A68A1" w:rsidRDefault="0031124E" w:rsidP="00BC322F">
            <w:pPr>
              <w:ind w:right="115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C322F" w:rsidRPr="006A68A1" w:rsidRDefault="00D057D8" w:rsidP="00BC322F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    </w:t>
      </w:r>
      <w:proofErr w:type="spellStart"/>
      <w:r w:rsidR="009C180D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И.</w:t>
      </w:r>
      <w:proofErr w:type="gramStart"/>
      <w:r w:rsidR="009C180D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о.д</w:t>
      </w:r>
      <w:r w:rsidR="00BC322F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иректор</w:t>
      </w:r>
      <w:r w:rsidR="009C180D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а</w:t>
      </w:r>
      <w:proofErr w:type="spellEnd"/>
      <w:proofErr w:type="gramEnd"/>
      <w:r w:rsidR="00BC322F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</w:t>
      </w:r>
      <w:r w:rsidR="005D10E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___________/А.В.</w:t>
      </w:r>
      <w:r w:rsidR="00B540F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</w:t>
      </w:r>
      <w:r w:rsidR="005D10E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Седунов</w:t>
      </w:r>
      <w:r w:rsidR="003E540C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/     </w:t>
      </w:r>
      <w:r w:rsidR="00B540F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     </w:t>
      </w:r>
      <w:r w:rsidR="003E540C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Обучающийся</w:t>
      </w:r>
      <w:r w:rsidR="00BC322F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_____________________________</w:t>
      </w:r>
    </w:p>
    <w:sectPr w:rsidR="00BC322F" w:rsidRPr="006A68A1" w:rsidSect="00AB2A04">
      <w:pgSz w:w="11906" w:h="16838"/>
      <w:pgMar w:top="426" w:right="79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EC"/>
    <w:rsid w:val="00025093"/>
    <w:rsid w:val="00053D17"/>
    <w:rsid w:val="00092001"/>
    <w:rsid w:val="000B2936"/>
    <w:rsid w:val="000C0B38"/>
    <w:rsid w:val="00113F6C"/>
    <w:rsid w:val="001157A6"/>
    <w:rsid w:val="00122E12"/>
    <w:rsid w:val="00150731"/>
    <w:rsid w:val="00154A7C"/>
    <w:rsid w:val="00177009"/>
    <w:rsid w:val="001A1B1E"/>
    <w:rsid w:val="002623B0"/>
    <w:rsid w:val="002813C1"/>
    <w:rsid w:val="002905EC"/>
    <w:rsid w:val="00294999"/>
    <w:rsid w:val="002C3C78"/>
    <w:rsid w:val="002D2A15"/>
    <w:rsid w:val="00306266"/>
    <w:rsid w:val="0031124E"/>
    <w:rsid w:val="00366B94"/>
    <w:rsid w:val="00371D50"/>
    <w:rsid w:val="003950D7"/>
    <w:rsid w:val="003E540C"/>
    <w:rsid w:val="003E5D3E"/>
    <w:rsid w:val="004036CA"/>
    <w:rsid w:val="004109F5"/>
    <w:rsid w:val="00416014"/>
    <w:rsid w:val="00492E6D"/>
    <w:rsid w:val="004A411B"/>
    <w:rsid w:val="004E5EB3"/>
    <w:rsid w:val="004F66C5"/>
    <w:rsid w:val="00504CEF"/>
    <w:rsid w:val="00516109"/>
    <w:rsid w:val="00522257"/>
    <w:rsid w:val="0055675C"/>
    <w:rsid w:val="00580231"/>
    <w:rsid w:val="005844BF"/>
    <w:rsid w:val="005B460A"/>
    <w:rsid w:val="005D10E4"/>
    <w:rsid w:val="0060206C"/>
    <w:rsid w:val="00614CA4"/>
    <w:rsid w:val="006262E8"/>
    <w:rsid w:val="006352DB"/>
    <w:rsid w:val="00660AC0"/>
    <w:rsid w:val="00681626"/>
    <w:rsid w:val="006929DE"/>
    <w:rsid w:val="006A5101"/>
    <w:rsid w:val="006A68A1"/>
    <w:rsid w:val="00706459"/>
    <w:rsid w:val="007224AD"/>
    <w:rsid w:val="007C2727"/>
    <w:rsid w:val="007F40DD"/>
    <w:rsid w:val="007F7FA3"/>
    <w:rsid w:val="008328B2"/>
    <w:rsid w:val="00865EFD"/>
    <w:rsid w:val="00873E1F"/>
    <w:rsid w:val="008846BF"/>
    <w:rsid w:val="00894C7A"/>
    <w:rsid w:val="008B1748"/>
    <w:rsid w:val="008F0409"/>
    <w:rsid w:val="009501B5"/>
    <w:rsid w:val="009C180D"/>
    <w:rsid w:val="009F1BB4"/>
    <w:rsid w:val="00A227BD"/>
    <w:rsid w:val="00A27E94"/>
    <w:rsid w:val="00AB2A04"/>
    <w:rsid w:val="00B52302"/>
    <w:rsid w:val="00B540F4"/>
    <w:rsid w:val="00B76ABB"/>
    <w:rsid w:val="00BC322F"/>
    <w:rsid w:val="00BD7C20"/>
    <w:rsid w:val="00BE3044"/>
    <w:rsid w:val="00BF3AD0"/>
    <w:rsid w:val="00C10971"/>
    <w:rsid w:val="00C44B4D"/>
    <w:rsid w:val="00C558D4"/>
    <w:rsid w:val="00C613A8"/>
    <w:rsid w:val="00C72737"/>
    <w:rsid w:val="00CA625B"/>
    <w:rsid w:val="00D00256"/>
    <w:rsid w:val="00D057D8"/>
    <w:rsid w:val="00D43B8D"/>
    <w:rsid w:val="00D672EF"/>
    <w:rsid w:val="00E053E9"/>
    <w:rsid w:val="00E907D8"/>
    <w:rsid w:val="00EE566B"/>
    <w:rsid w:val="00F0333D"/>
    <w:rsid w:val="00F5342E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4DD3"/>
  <w15:docId w15:val="{548E43AE-AFAE-4133-9448-BA464B7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27"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E566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4">
    <w:name w:val="No Spacing"/>
    <w:uiPriority w:val="1"/>
    <w:qFormat/>
    <w:rsid w:val="00FD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Гарайшина ИН</dc:creator>
  <cp:lastModifiedBy>PPK</cp:lastModifiedBy>
  <cp:revision>90</cp:revision>
  <cp:lastPrinted>2023-05-30T06:09:00Z</cp:lastPrinted>
  <dcterms:created xsi:type="dcterms:W3CDTF">2015-05-06T05:23:00Z</dcterms:created>
  <dcterms:modified xsi:type="dcterms:W3CDTF">2023-05-30T06:09:00Z</dcterms:modified>
</cp:coreProperties>
</file>