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85">
        <w:rPr>
          <w:rFonts w:ascii="Times New Roman" w:hAnsi="Times New Roman" w:cs="Times New Roman"/>
          <w:b/>
          <w:sz w:val="28"/>
          <w:szCs w:val="28"/>
        </w:rPr>
        <w:t>СПЕЦИАЛЬНОСТЬ: 23.02.07.  Техническое  обслуживание  и  ремонт двигателей, систем и агрегатов автомобилей.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При</w:t>
      </w:r>
      <w:r w:rsidR="00DA708A">
        <w:rPr>
          <w:rFonts w:ascii="Times New Roman" w:hAnsi="Times New Roman" w:cs="Times New Roman"/>
          <w:sz w:val="28"/>
          <w:szCs w:val="28"/>
        </w:rPr>
        <w:t>сваиваемая квалификация:  Специалист</w:t>
      </w:r>
      <w:r w:rsidRPr="00113385">
        <w:rPr>
          <w:rFonts w:ascii="Times New Roman" w:hAnsi="Times New Roman" w:cs="Times New Roman"/>
          <w:sz w:val="28"/>
          <w:szCs w:val="28"/>
        </w:rPr>
        <w:t>.</w:t>
      </w:r>
    </w:p>
    <w:p w:rsid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 xml:space="preserve"> -на  базе  среднего  профессионального  образования  по  программам подготовки квалифицированных рабочих (служащих) –1 г. 10 мес. 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на базе среднего общего образования -2 г. 10 мес.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На обучение принимаются лица, имеющие водительское удостоверение.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Документы, необходимые для поступления: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заявление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документ об образовании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паспорт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свидетельство водителя</w:t>
      </w:r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 xml:space="preserve">фотографии 3х4 –3 </w:t>
      </w:r>
      <w:proofErr w:type="spellStart"/>
      <w:proofErr w:type="gramStart"/>
      <w:r w:rsidRPr="001133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113385" w:rsidRPr="00113385" w:rsidRDefault="00113385" w:rsidP="001133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85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85">
        <w:rPr>
          <w:rFonts w:ascii="Times New Roman" w:hAnsi="Times New Roman" w:cs="Times New Roman"/>
          <w:sz w:val="28"/>
          <w:szCs w:val="28"/>
        </w:rPr>
        <w:t>конверты с литерой «А» -6 шт.</w:t>
      </w:r>
    </w:p>
    <w:p w:rsidR="00252448" w:rsidRPr="00252448" w:rsidRDefault="00252448" w:rsidP="002524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448">
        <w:rPr>
          <w:rFonts w:ascii="Times New Roman" w:hAnsi="Times New Roman" w:cs="Times New Roman"/>
          <w:sz w:val="28"/>
          <w:szCs w:val="28"/>
        </w:rPr>
        <w:t>Стоимость обучения 28 000 (двадцать восемь тысяч) рублей за один год обучения. Оплата производится частями: установочная сессия – 6 000 рублей; первая и вторая – по 11 000 рублей.</w:t>
      </w:r>
    </w:p>
    <w:p w:rsidR="00252448" w:rsidRPr="00252448" w:rsidRDefault="00252448" w:rsidP="002524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48">
        <w:rPr>
          <w:rFonts w:ascii="Times New Roman" w:hAnsi="Times New Roman" w:cs="Times New Roman"/>
          <w:sz w:val="28"/>
          <w:szCs w:val="28"/>
        </w:rPr>
        <w:t>Документы принимаются до 30 сентября 2022 г.</w:t>
      </w:r>
    </w:p>
    <w:p w:rsidR="00113385" w:rsidRPr="00113385" w:rsidRDefault="00252448" w:rsidP="002524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48">
        <w:rPr>
          <w:rFonts w:ascii="Times New Roman" w:hAnsi="Times New Roman" w:cs="Times New Roman"/>
          <w:sz w:val="28"/>
          <w:szCs w:val="28"/>
        </w:rPr>
        <w:t>Телефоны: 75-11-05,  8-931- 900-02-54</w:t>
      </w:r>
    </w:p>
    <w:sectPr w:rsidR="00113385" w:rsidRPr="0011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4"/>
    <w:rsid w:val="00113385"/>
    <w:rsid w:val="00252448"/>
    <w:rsid w:val="00676244"/>
    <w:rsid w:val="00730BB2"/>
    <w:rsid w:val="00CE442D"/>
    <w:rsid w:val="00D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vadim</cp:lastModifiedBy>
  <cp:revision>6</cp:revision>
  <dcterms:created xsi:type="dcterms:W3CDTF">2021-06-10T12:45:00Z</dcterms:created>
  <dcterms:modified xsi:type="dcterms:W3CDTF">2022-06-08T06:07:00Z</dcterms:modified>
</cp:coreProperties>
</file>